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4D" w:rsidRPr="00D81A38" w:rsidRDefault="0016374D" w:rsidP="0016374D">
      <w:pPr>
        <w:rPr>
          <w:noProof/>
          <w:sz w:val="16"/>
          <w:szCs w:val="16"/>
        </w:rPr>
      </w:pPr>
    </w:p>
    <w:p w:rsidR="004765C0" w:rsidRPr="00467A22" w:rsidRDefault="0076397C" w:rsidP="0076397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476250" y="590550"/>
            <wp:positionH relativeFrom="column">
              <wp:align>left</wp:align>
            </wp:positionH>
            <wp:positionV relativeFrom="paragraph">
              <wp:align>top</wp:align>
            </wp:positionV>
            <wp:extent cx="2600325" cy="1095375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EA2">
        <w:rPr>
          <w:sz w:val="16"/>
          <w:szCs w:val="16"/>
          <w:lang w:val="en-US"/>
        </w:rPr>
        <w:br w:type="textWrapping" w:clear="all"/>
      </w:r>
    </w:p>
    <w:p w:rsidR="005B0A26" w:rsidRPr="00467A22" w:rsidRDefault="00020251" w:rsidP="0076397C">
      <w:pPr>
        <w:rPr>
          <w:sz w:val="16"/>
          <w:szCs w:val="16"/>
        </w:rPr>
      </w:pPr>
      <w:r w:rsidRPr="00020251">
        <w:rPr>
          <w:sz w:val="16"/>
          <w:szCs w:val="16"/>
        </w:rPr>
        <w:t>ΦΙΛΟΣΟΦΙΚΗ ΣΧΟΛΗ</w:t>
      </w:r>
    </w:p>
    <w:p w:rsidR="00020251" w:rsidRPr="006B3868" w:rsidRDefault="00020251" w:rsidP="0076397C">
      <w:pPr>
        <w:rPr>
          <w:b/>
          <w:sz w:val="16"/>
          <w:szCs w:val="16"/>
        </w:rPr>
      </w:pPr>
      <w:r w:rsidRPr="006B3868">
        <w:rPr>
          <w:b/>
          <w:sz w:val="16"/>
          <w:szCs w:val="16"/>
        </w:rPr>
        <w:t>ΤΟΜΕΑΣ ΦΙΛΟΣΟΦΙΑΣ</w:t>
      </w:r>
    </w:p>
    <w:p w:rsidR="005770E1" w:rsidRPr="005770E1" w:rsidRDefault="005770E1" w:rsidP="0076397C">
      <w:pPr>
        <w:rPr>
          <w:sz w:val="18"/>
          <w:szCs w:val="18"/>
        </w:rPr>
      </w:pPr>
      <w:r w:rsidRPr="005770E1">
        <w:rPr>
          <w:sz w:val="18"/>
          <w:szCs w:val="18"/>
        </w:rPr>
        <w:t xml:space="preserve">Πληροφορίες: Κ. </w:t>
      </w:r>
      <w:proofErr w:type="spellStart"/>
      <w:r w:rsidRPr="005770E1">
        <w:rPr>
          <w:sz w:val="18"/>
          <w:szCs w:val="18"/>
        </w:rPr>
        <w:t>Σαριμπαλίδης</w:t>
      </w:r>
      <w:proofErr w:type="spellEnd"/>
      <w:r w:rsidRPr="005770E1">
        <w:rPr>
          <w:sz w:val="18"/>
          <w:szCs w:val="18"/>
        </w:rPr>
        <w:t xml:space="preserve">,   </w:t>
      </w:r>
      <w:proofErr w:type="spellStart"/>
      <w:r w:rsidRPr="005770E1">
        <w:rPr>
          <w:sz w:val="18"/>
          <w:szCs w:val="18"/>
        </w:rPr>
        <w:t>Τηλ</w:t>
      </w:r>
      <w:proofErr w:type="spellEnd"/>
      <w:r w:rsidRPr="005770E1">
        <w:rPr>
          <w:sz w:val="18"/>
          <w:szCs w:val="18"/>
        </w:rPr>
        <w:t>.: 210 727 7535</w:t>
      </w:r>
    </w:p>
    <w:p w:rsidR="005770E1" w:rsidRPr="005E02CC" w:rsidRDefault="005770E1" w:rsidP="0076397C">
      <w:pPr>
        <w:rPr>
          <w:sz w:val="18"/>
          <w:szCs w:val="18"/>
          <w:lang w:val="de-DE"/>
        </w:rPr>
      </w:pPr>
      <w:r w:rsidRPr="005E02CC">
        <w:rPr>
          <w:sz w:val="18"/>
          <w:szCs w:val="18"/>
          <w:lang w:val="de-DE"/>
        </w:rPr>
        <w:t>E-</w:t>
      </w:r>
      <w:proofErr w:type="spellStart"/>
      <w:r w:rsidRPr="005E02CC">
        <w:rPr>
          <w:sz w:val="18"/>
          <w:szCs w:val="18"/>
          <w:lang w:val="de-DE"/>
        </w:rPr>
        <w:t>mail</w:t>
      </w:r>
      <w:proofErr w:type="spellEnd"/>
      <w:r w:rsidRPr="005E02CC">
        <w:rPr>
          <w:sz w:val="18"/>
          <w:szCs w:val="18"/>
          <w:lang w:val="de-DE"/>
        </w:rPr>
        <w:t xml:space="preserve">: </w:t>
      </w:r>
      <w:hyperlink r:id="rId8" w:history="1">
        <w:r w:rsidRPr="005E02CC">
          <w:rPr>
            <w:rStyle w:val="-"/>
            <w:sz w:val="18"/>
            <w:szCs w:val="18"/>
            <w:lang w:val="de-DE"/>
          </w:rPr>
          <w:t>ksarimpa@ppp.uoa.gr</w:t>
        </w:r>
      </w:hyperlink>
    </w:p>
    <w:p w:rsidR="005770E1" w:rsidRPr="005E02CC" w:rsidRDefault="005770E1" w:rsidP="0076397C">
      <w:pPr>
        <w:rPr>
          <w:sz w:val="18"/>
          <w:szCs w:val="18"/>
          <w:lang w:val="de-DE"/>
        </w:rPr>
      </w:pPr>
    </w:p>
    <w:p w:rsidR="00FC4E75" w:rsidRPr="005E02CC" w:rsidRDefault="00FC4E75" w:rsidP="0076397C">
      <w:pPr>
        <w:rPr>
          <w:sz w:val="16"/>
          <w:szCs w:val="16"/>
          <w:lang w:val="de-DE"/>
        </w:rPr>
      </w:pPr>
    </w:p>
    <w:p w:rsidR="00467A22" w:rsidRPr="005B0A26" w:rsidRDefault="00467A22" w:rsidP="0006494A">
      <w:pPr>
        <w:jc w:val="center"/>
        <w:rPr>
          <w:rFonts w:asciiTheme="minorHAnsi" w:hAnsiTheme="minorHAnsi" w:cstheme="minorHAnsi"/>
          <w:b/>
          <w:lang w:val="en-US"/>
        </w:rPr>
      </w:pPr>
    </w:p>
    <w:p w:rsidR="00881D20" w:rsidRPr="005B0A26" w:rsidRDefault="005B0A26" w:rsidP="005B0A26">
      <w:pPr>
        <w:jc w:val="center"/>
        <w:rPr>
          <w:rFonts w:asciiTheme="minorHAnsi" w:hAnsiTheme="minorHAnsi" w:cstheme="minorHAnsi"/>
          <w:b/>
        </w:rPr>
      </w:pPr>
      <w:r w:rsidRPr="005B0A26">
        <w:rPr>
          <w:rFonts w:asciiTheme="minorHAnsi" w:hAnsiTheme="minorHAnsi" w:cstheme="minorHAnsi"/>
          <w:b/>
        </w:rPr>
        <w:t>ΚΑΤΑΤΑΚΤΗΡΙΕΣ ΕΞΕΤΑΣΕΙΣ</w:t>
      </w:r>
    </w:p>
    <w:p w:rsidR="005B0A26" w:rsidRPr="005B0A26" w:rsidRDefault="005B0A26" w:rsidP="005B0A26">
      <w:pPr>
        <w:jc w:val="center"/>
        <w:rPr>
          <w:rFonts w:asciiTheme="minorHAnsi" w:hAnsiTheme="minorHAnsi" w:cstheme="minorHAnsi"/>
          <w:b/>
        </w:rPr>
      </w:pPr>
      <w:r w:rsidRPr="005B0A26">
        <w:rPr>
          <w:rFonts w:asciiTheme="minorHAnsi" w:hAnsiTheme="minorHAnsi" w:cstheme="minorHAnsi"/>
          <w:b/>
        </w:rPr>
        <w:t>ΤΜΗΜΑΤΟΣ ΦΙΛΟΣΟΦΙΑΣ</w:t>
      </w:r>
    </w:p>
    <w:p w:rsidR="005B0A26" w:rsidRPr="005B0A26" w:rsidRDefault="005B0A26" w:rsidP="00736A1D">
      <w:pPr>
        <w:jc w:val="center"/>
        <w:rPr>
          <w:rFonts w:asciiTheme="minorHAnsi" w:hAnsiTheme="minorHAnsi" w:cstheme="minorHAnsi"/>
          <w:b/>
        </w:rPr>
      </w:pPr>
      <w:r w:rsidRPr="005B0A26">
        <w:rPr>
          <w:rFonts w:asciiTheme="minorHAnsi" w:hAnsiTheme="minorHAnsi" w:cstheme="minorHAnsi"/>
          <w:b/>
        </w:rPr>
        <w:t>ΑΚΑΔΗΜΑΪΚΟ ΕΤΟΣ 20</w:t>
      </w:r>
      <w:r w:rsidR="00736A1D">
        <w:rPr>
          <w:rFonts w:asciiTheme="minorHAnsi" w:hAnsiTheme="minorHAnsi" w:cstheme="minorHAnsi"/>
          <w:b/>
          <w:lang w:val="en-US"/>
        </w:rPr>
        <w:t>1</w:t>
      </w:r>
      <w:r w:rsidRPr="005B0A26">
        <w:rPr>
          <w:rFonts w:asciiTheme="minorHAnsi" w:hAnsiTheme="minorHAnsi" w:cstheme="minorHAnsi"/>
          <w:b/>
        </w:rPr>
        <w:t>9-2020</w:t>
      </w:r>
    </w:p>
    <w:p w:rsidR="005B0A26" w:rsidRDefault="005B0A26" w:rsidP="005B0A2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B0A26" w:rsidRPr="005B0A26" w:rsidRDefault="005B0A26" w:rsidP="005B0A2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81D20" w:rsidRPr="005B0A26" w:rsidRDefault="00881D20" w:rsidP="00881D20">
      <w:pPr>
        <w:jc w:val="center"/>
        <w:rPr>
          <w:rFonts w:asciiTheme="minorHAnsi" w:hAnsiTheme="minorHAnsi" w:cstheme="minorHAnsi"/>
        </w:rPr>
      </w:pPr>
      <w:r w:rsidRPr="005B0A26">
        <w:rPr>
          <w:rFonts w:asciiTheme="minorHAnsi" w:hAnsiTheme="minorHAnsi" w:cstheme="minorHAnsi"/>
        </w:rPr>
        <w:t>ΕΞΕΤΑΣΤΕΑ ΥΛΗ</w:t>
      </w:r>
    </w:p>
    <w:p w:rsidR="00881D20" w:rsidRPr="00F2389E" w:rsidRDefault="00881D20" w:rsidP="00881D2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881D20" w:rsidRPr="0006494A" w:rsidRDefault="00881D20" w:rsidP="00881D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494A">
        <w:rPr>
          <w:rFonts w:asciiTheme="minorHAnsi" w:hAnsiTheme="minorHAnsi" w:cstheme="minorHAnsi"/>
          <w:sz w:val="22"/>
          <w:szCs w:val="22"/>
        </w:rPr>
        <w:t xml:space="preserve">1. </w:t>
      </w:r>
      <w:r w:rsidRPr="0006494A">
        <w:rPr>
          <w:rFonts w:asciiTheme="minorHAnsi" w:hAnsiTheme="minorHAnsi" w:cstheme="minorHAnsi"/>
          <w:b/>
          <w:sz w:val="22"/>
          <w:szCs w:val="22"/>
        </w:rPr>
        <w:t>ΑΡΧΑΙΑ ΕΛΛΗΝΙΚΗ ΦΙΛΟΣΟΦΙΑ:ΠΛΑΤΩΝ</w:t>
      </w:r>
    </w:p>
    <w:p w:rsidR="00881D20" w:rsidRPr="0006494A" w:rsidRDefault="00881D20" w:rsidP="00881D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94A">
        <w:rPr>
          <w:rFonts w:asciiTheme="minorHAnsi" w:hAnsiTheme="minorHAnsi" w:cstheme="minorHAnsi"/>
          <w:sz w:val="22"/>
          <w:szCs w:val="22"/>
        </w:rPr>
        <w:t xml:space="preserve">Θεωρία των ιδεών – Θεωρία της ψυχής – Θεωρία του κράτους, με επικέντρωση στους διαλόγους: </w:t>
      </w:r>
      <w:r w:rsidRPr="0006494A">
        <w:rPr>
          <w:rFonts w:asciiTheme="minorHAnsi" w:hAnsiTheme="minorHAnsi" w:cstheme="minorHAnsi"/>
          <w:i/>
          <w:sz w:val="22"/>
          <w:szCs w:val="22"/>
        </w:rPr>
        <w:t>Πολιτεία</w:t>
      </w:r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r w:rsidRPr="0006494A">
        <w:rPr>
          <w:rFonts w:asciiTheme="minorHAnsi" w:hAnsiTheme="minorHAnsi" w:cstheme="minorHAnsi"/>
          <w:i/>
          <w:sz w:val="22"/>
          <w:szCs w:val="22"/>
        </w:rPr>
        <w:t>Φαίδων</w:t>
      </w:r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494A">
        <w:rPr>
          <w:rFonts w:asciiTheme="minorHAnsi" w:hAnsiTheme="minorHAnsi" w:cstheme="minorHAnsi"/>
          <w:i/>
          <w:sz w:val="22"/>
          <w:szCs w:val="22"/>
        </w:rPr>
        <w:t>Συμπόσιον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r w:rsidRPr="0006494A">
        <w:rPr>
          <w:rFonts w:asciiTheme="minorHAnsi" w:hAnsiTheme="minorHAnsi" w:cstheme="minorHAnsi"/>
          <w:i/>
          <w:sz w:val="22"/>
          <w:szCs w:val="22"/>
        </w:rPr>
        <w:t>Φαίδρος.</w:t>
      </w:r>
    </w:p>
    <w:p w:rsidR="00881D20" w:rsidRPr="0006494A" w:rsidRDefault="00881D20" w:rsidP="00881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1D20" w:rsidRPr="0006494A" w:rsidRDefault="00881D20" w:rsidP="00881D20">
      <w:pPr>
        <w:jc w:val="both"/>
        <w:rPr>
          <w:rFonts w:asciiTheme="minorHAnsi" w:hAnsiTheme="minorHAnsi" w:cstheme="minorHAnsi"/>
          <w:sz w:val="22"/>
          <w:szCs w:val="22"/>
        </w:rPr>
      </w:pPr>
      <w:r w:rsidRPr="0006494A">
        <w:rPr>
          <w:rFonts w:asciiTheme="minorHAnsi" w:hAnsiTheme="minorHAnsi" w:cstheme="minorHAnsi"/>
          <w:b/>
          <w:sz w:val="22"/>
          <w:szCs w:val="22"/>
        </w:rPr>
        <w:t>Προτεινόμενη βιβλιογραφία</w:t>
      </w:r>
      <w:r w:rsidRPr="0006494A">
        <w:rPr>
          <w:rFonts w:asciiTheme="minorHAnsi" w:hAnsiTheme="minorHAnsi" w:cstheme="minorHAnsi"/>
          <w:sz w:val="22"/>
          <w:szCs w:val="22"/>
        </w:rPr>
        <w:t>:</w:t>
      </w:r>
    </w:p>
    <w:p w:rsidR="00881D20" w:rsidRPr="0006494A" w:rsidRDefault="00881D20" w:rsidP="00881D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494A">
        <w:rPr>
          <w:rFonts w:asciiTheme="minorHAnsi" w:hAnsiTheme="minorHAnsi" w:cstheme="minorHAnsi"/>
          <w:sz w:val="22"/>
          <w:szCs w:val="22"/>
        </w:rPr>
        <w:t xml:space="preserve">α) </w:t>
      </w:r>
      <w:r w:rsidRPr="0006494A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06494A">
        <w:rPr>
          <w:rFonts w:asciiTheme="minorHAnsi" w:hAnsiTheme="minorHAnsi" w:cstheme="minorHAnsi"/>
          <w:sz w:val="22"/>
          <w:szCs w:val="22"/>
        </w:rPr>
        <w:t xml:space="preserve">. </w:t>
      </w:r>
      <w:r w:rsidRPr="0006494A">
        <w:rPr>
          <w:rFonts w:asciiTheme="minorHAnsi" w:hAnsiTheme="minorHAnsi" w:cstheme="minorHAnsi"/>
          <w:sz w:val="22"/>
          <w:szCs w:val="22"/>
          <w:lang w:val="en-US"/>
        </w:rPr>
        <w:t>Bormann</w:t>
      </w:r>
      <w:proofErr w:type="gramStart"/>
      <w:r w:rsidRPr="0006494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94A">
        <w:rPr>
          <w:rFonts w:asciiTheme="minorHAnsi" w:hAnsiTheme="minorHAnsi" w:cstheme="minorHAnsi"/>
          <w:sz w:val="22"/>
          <w:szCs w:val="22"/>
        </w:rPr>
        <w:t xml:space="preserve"> </w:t>
      </w:r>
      <w:r w:rsidRPr="0006494A">
        <w:rPr>
          <w:rFonts w:asciiTheme="minorHAnsi" w:hAnsiTheme="minorHAnsi" w:cstheme="minorHAnsi"/>
          <w:i/>
          <w:iCs/>
          <w:sz w:val="22"/>
          <w:szCs w:val="22"/>
        </w:rPr>
        <w:t>Πλάτων</w:t>
      </w:r>
      <w:proofErr w:type="gramEnd"/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μτφρ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94A">
        <w:rPr>
          <w:rFonts w:asciiTheme="minorHAnsi" w:hAnsiTheme="minorHAnsi" w:cstheme="minorHAnsi"/>
          <w:sz w:val="22"/>
          <w:szCs w:val="22"/>
        </w:rPr>
        <w:t xml:space="preserve">Ι. Γ.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Καλογεράκος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494A">
        <w:rPr>
          <w:rFonts w:asciiTheme="minorHAnsi" w:hAnsiTheme="minorHAnsi" w:cstheme="minorHAnsi"/>
          <w:sz w:val="22"/>
          <w:szCs w:val="22"/>
        </w:rPr>
        <w:t>Ινστιτούτο του Βιβλίου-Α. Καρδαμίτσα, Αθήνα 2006.</w:t>
      </w:r>
    </w:p>
    <w:p w:rsidR="00881D20" w:rsidRPr="0006494A" w:rsidRDefault="00881D20" w:rsidP="00881D20">
      <w:pPr>
        <w:jc w:val="both"/>
        <w:rPr>
          <w:rFonts w:asciiTheme="minorHAnsi" w:hAnsiTheme="minorHAnsi" w:cstheme="minorHAnsi"/>
          <w:sz w:val="22"/>
          <w:szCs w:val="22"/>
        </w:rPr>
      </w:pPr>
      <w:r w:rsidRPr="0006494A">
        <w:rPr>
          <w:rFonts w:asciiTheme="minorHAnsi" w:hAnsiTheme="minorHAnsi" w:cstheme="minorHAnsi"/>
          <w:sz w:val="22"/>
          <w:szCs w:val="22"/>
        </w:rPr>
        <w:t xml:space="preserve">β) </w:t>
      </w:r>
      <w:r w:rsidRPr="0006494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06494A">
        <w:rPr>
          <w:rFonts w:asciiTheme="minorHAnsi" w:hAnsiTheme="minorHAnsi" w:cstheme="minorHAnsi"/>
          <w:sz w:val="22"/>
          <w:szCs w:val="22"/>
        </w:rPr>
        <w:t xml:space="preserve">. </w:t>
      </w:r>
      <w:r w:rsidRPr="0006494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06494A">
        <w:rPr>
          <w:rFonts w:asciiTheme="minorHAnsi" w:hAnsiTheme="minorHAnsi" w:cstheme="minorHAnsi"/>
          <w:sz w:val="22"/>
          <w:szCs w:val="22"/>
        </w:rPr>
        <w:t xml:space="preserve">. </w:t>
      </w:r>
      <w:r w:rsidRPr="0006494A">
        <w:rPr>
          <w:rFonts w:asciiTheme="minorHAnsi" w:hAnsiTheme="minorHAnsi" w:cstheme="minorHAnsi"/>
          <w:sz w:val="22"/>
          <w:szCs w:val="22"/>
          <w:lang w:val="en-US"/>
        </w:rPr>
        <w:t>Taylor</w:t>
      </w:r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r w:rsidRPr="0006494A">
        <w:rPr>
          <w:rFonts w:asciiTheme="minorHAnsi" w:hAnsiTheme="minorHAnsi" w:cstheme="minorHAnsi"/>
          <w:i/>
          <w:sz w:val="22"/>
          <w:szCs w:val="22"/>
        </w:rPr>
        <w:t>Πλάτων. Ο άνθρωπος και το έργο του</w:t>
      </w:r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μτφρ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. Ι.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Αρζόγλου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>, Μ.Ι.Ε.Τ., Αθήνα 1990.</w:t>
      </w:r>
    </w:p>
    <w:p w:rsidR="00881D20" w:rsidRDefault="00881D20" w:rsidP="00881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7F2" w:rsidRPr="0006494A" w:rsidRDefault="00E927F2" w:rsidP="00881D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1D20" w:rsidRPr="0006494A" w:rsidRDefault="00881D20" w:rsidP="00881D20">
      <w:pPr>
        <w:pStyle w:val="-HTML"/>
        <w:rPr>
          <w:rFonts w:asciiTheme="minorHAnsi" w:hAnsiTheme="minorHAnsi" w:cstheme="minorHAnsi"/>
          <w:sz w:val="22"/>
          <w:szCs w:val="22"/>
        </w:rPr>
      </w:pPr>
      <w:r w:rsidRPr="0006494A">
        <w:rPr>
          <w:rFonts w:asciiTheme="minorHAnsi" w:hAnsiTheme="minorHAnsi" w:cstheme="minorHAnsi"/>
          <w:sz w:val="22"/>
          <w:szCs w:val="22"/>
        </w:rPr>
        <w:t xml:space="preserve">2. </w:t>
      </w:r>
      <w:r w:rsidRPr="0006494A">
        <w:rPr>
          <w:rFonts w:asciiTheme="minorHAnsi" w:hAnsiTheme="minorHAnsi" w:cstheme="minorHAnsi"/>
          <w:b/>
          <w:sz w:val="22"/>
          <w:szCs w:val="22"/>
        </w:rPr>
        <w:t>ΛΟΓΙΚΗ</w:t>
      </w:r>
      <w:r w:rsidRPr="000649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1D20" w:rsidRPr="0006494A" w:rsidRDefault="00881D20" w:rsidP="00881D20">
      <w:pPr>
        <w:pStyle w:val="-HTML"/>
        <w:jc w:val="both"/>
        <w:rPr>
          <w:rFonts w:asciiTheme="minorHAnsi" w:hAnsiTheme="minorHAnsi" w:cstheme="minorHAnsi"/>
          <w:sz w:val="22"/>
          <w:szCs w:val="22"/>
        </w:rPr>
      </w:pPr>
      <w:r w:rsidRPr="0006494A">
        <w:rPr>
          <w:rFonts w:asciiTheme="minorHAnsi" w:hAnsiTheme="minorHAnsi" w:cstheme="minorHAnsi"/>
          <w:sz w:val="22"/>
          <w:szCs w:val="22"/>
        </w:rPr>
        <w:t>Επιχείρημα, παραγωγικό επιχείρημα, Εγκυρότητα, λογικές πλάνες.</w:t>
      </w:r>
    </w:p>
    <w:p w:rsidR="00881D20" w:rsidRPr="0006494A" w:rsidRDefault="00881D20" w:rsidP="0088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494A">
        <w:rPr>
          <w:rFonts w:asciiTheme="minorHAnsi" w:hAnsiTheme="minorHAnsi" w:cstheme="minorHAnsi"/>
          <w:sz w:val="22"/>
          <w:szCs w:val="22"/>
        </w:rPr>
        <w:t xml:space="preserve">Η γλώσσα και η σύνταξη του Προτασιακού Λογισμού, Ταυτολογίες, Αντιφάσεις,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Ενδεχομενικοί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 τύποι, πίνακες αληθείας,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Αληθοσυναρτησιακά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 Ισοδύναμοι τύποι,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Αληθοσυναρτησιακά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 Συνεπείς τύποι (Συνέπεια), έλεγχος λογικής εγκυρότητας μορφής επιχειρήματος με πίνακα αληθείας.</w:t>
      </w:r>
    </w:p>
    <w:p w:rsidR="00881D20" w:rsidRPr="0006494A" w:rsidRDefault="00881D20" w:rsidP="0088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:rsidR="00881D20" w:rsidRPr="0006494A" w:rsidRDefault="00881D20" w:rsidP="0088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  <w:r w:rsidRPr="0006494A">
        <w:rPr>
          <w:rFonts w:asciiTheme="minorHAnsi" w:hAnsiTheme="minorHAnsi" w:cstheme="minorHAnsi"/>
          <w:b/>
          <w:sz w:val="22"/>
          <w:szCs w:val="22"/>
        </w:rPr>
        <w:t>Προτεινόμενη βιβλιογραφία:</w:t>
      </w:r>
    </w:p>
    <w:p w:rsidR="00881D20" w:rsidRPr="0006494A" w:rsidRDefault="00881D20" w:rsidP="0088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06494A">
        <w:rPr>
          <w:rFonts w:asciiTheme="minorHAnsi" w:hAnsiTheme="minorHAnsi" w:cstheme="minorHAnsi"/>
          <w:sz w:val="22"/>
          <w:szCs w:val="22"/>
        </w:rPr>
        <w:t>Πορτίδη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>/Ψύλλου/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Αναπολιτάνου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r w:rsidRPr="0006494A">
        <w:rPr>
          <w:rFonts w:asciiTheme="minorHAnsi" w:hAnsiTheme="minorHAnsi" w:cstheme="minorHAnsi"/>
          <w:i/>
          <w:sz w:val="22"/>
          <w:szCs w:val="22"/>
        </w:rPr>
        <w:t>Λογική: η δομή του επιχειρήματος</w:t>
      </w:r>
      <w:r w:rsidRPr="000649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494A">
        <w:rPr>
          <w:rFonts w:asciiTheme="minorHAnsi" w:hAnsiTheme="minorHAnsi" w:cstheme="minorHAnsi"/>
          <w:sz w:val="22"/>
          <w:szCs w:val="22"/>
        </w:rPr>
        <w:t>εκδ</w:t>
      </w:r>
      <w:proofErr w:type="spellEnd"/>
      <w:r w:rsidRPr="0006494A">
        <w:rPr>
          <w:rFonts w:asciiTheme="minorHAnsi" w:hAnsiTheme="minorHAnsi" w:cstheme="minorHAnsi"/>
          <w:sz w:val="22"/>
          <w:szCs w:val="22"/>
        </w:rPr>
        <w:t>. Νεφέλη, 2007</w:t>
      </w:r>
    </w:p>
    <w:p w:rsidR="00881D20" w:rsidRPr="0006494A" w:rsidRDefault="00881D20" w:rsidP="0088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:rsidR="00881D20" w:rsidRPr="0006494A" w:rsidRDefault="00881D20" w:rsidP="0088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2"/>
          <w:szCs w:val="22"/>
        </w:rPr>
      </w:pPr>
      <w:r w:rsidRPr="0006494A">
        <w:rPr>
          <w:rFonts w:asciiTheme="minorHAnsi" w:hAnsiTheme="minorHAnsi" w:cstheme="minorHAnsi"/>
          <w:b/>
          <w:sz w:val="22"/>
          <w:szCs w:val="22"/>
        </w:rPr>
        <w:t>3. ΓΝΩΣΙΟΘΕΩΡΙΑ</w:t>
      </w:r>
    </w:p>
    <w:p w:rsidR="00881D20" w:rsidRPr="0006494A" w:rsidRDefault="00881D20" w:rsidP="00881D20">
      <w:pPr>
        <w:pStyle w:val="A7"/>
        <w:rPr>
          <w:rFonts w:asciiTheme="minorHAnsi" w:hAnsiTheme="minorHAnsi" w:cstheme="minorHAnsi"/>
          <w:lang w:val="el-GR"/>
        </w:rPr>
      </w:pPr>
      <w:r w:rsidRPr="0006494A">
        <w:rPr>
          <w:rFonts w:asciiTheme="minorHAnsi" w:hAnsiTheme="minorHAnsi" w:cstheme="minorHAnsi"/>
          <w:lang w:val="el-GR"/>
        </w:rPr>
        <w:t xml:space="preserve">1. Η διαλεκτική του Ζήνωνα του </w:t>
      </w:r>
      <w:proofErr w:type="spellStart"/>
      <w:r w:rsidRPr="0006494A">
        <w:rPr>
          <w:rFonts w:asciiTheme="minorHAnsi" w:hAnsiTheme="minorHAnsi" w:cstheme="minorHAnsi"/>
          <w:lang w:val="el-GR"/>
        </w:rPr>
        <w:t>Ελεάτη</w:t>
      </w:r>
      <w:proofErr w:type="spellEnd"/>
      <w:r w:rsidRPr="0006494A">
        <w:rPr>
          <w:rFonts w:asciiTheme="minorHAnsi" w:hAnsiTheme="minorHAnsi" w:cstheme="minorHAnsi"/>
          <w:lang w:val="el-GR"/>
        </w:rPr>
        <w:t xml:space="preserve">,  οι τέσσερις λόγοι που αναιρούν την κίνηση. </w:t>
      </w:r>
    </w:p>
    <w:p w:rsidR="00881D20" w:rsidRPr="0006494A" w:rsidRDefault="00881D20" w:rsidP="00881D20">
      <w:pPr>
        <w:pStyle w:val="A7"/>
        <w:rPr>
          <w:rFonts w:asciiTheme="minorHAnsi" w:hAnsiTheme="minorHAnsi" w:cstheme="minorHAnsi"/>
          <w:lang w:val="el-GR"/>
        </w:rPr>
      </w:pPr>
      <w:r w:rsidRPr="0006494A">
        <w:rPr>
          <w:rFonts w:asciiTheme="minorHAnsi" w:hAnsiTheme="minorHAnsi" w:cstheme="minorHAnsi"/>
          <w:lang w:val="el-GR"/>
        </w:rPr>
        <w:t xml:space="preserve">2. Γνώση και </w:t>
      </w:r>
      <w:proofErr w:type="spellStart"/>
      <w:r w:rsidRPr="0006494A">
        <w:rPr>
          <w:rFonts w:asciiTheme="minorHAnsi" w:hAnsiTheme="minorHAnsi" w:cstheme="minorHAnsi"/>
          <w:lang w:val="el-GR"/>
        </w:rPr>
        <w:t>τυχαιότητα</w:t>
      </w:r>
      <w:proofErr w:type="spellEnd"/>
      <w:r w:rsidRPr="0006494A">
        <w:rPr>
          <w:rFonts w:asciiTheme="minorHAnsi" w:hAnsiTheme="minorHAnsi" w:cstheme="minorHAnsi"/>
          <w:lang w:val="el-GR"/>
        </w:rPr>
        <w:t xml:space="preserve"> κατά τον Δημόκριτο.</w:t>
      </w:r>
    </w:p>
    <w:p w:rsidR="00881D20" w:rsidRPr="0006494A" w:rsidRDefault="00881D20" w:rsidP="00881D20">
      <w:pPr>
        <w:pStyle w:val="A7"/>
        <w:rPr>
          <w:rFonts w:asciiTheme="minorHAnsi" w:hAnsiTheme="minorHAnsi" w:cstheme="minorHAnsi"/>
          <w:lang w:val="el-GR"/>
        </w:rPr>
      </w:pPr>
      <w:r w:rsidRPr="0006494A">
        <w:rPr>
          <w:rFonts w:asciiTheme="minorHAnsi" w:hAnsiTheme="minorHAnsi" w:cstheme="minorHAnsi"/>
          <w:lang w:val="el-GR"/>
        </w:rPr>
        <w:t xml:space="preserve">3. Η διαλεκτική του Πλάτωνος. </w:t>
      </w:r>
    </w:p>
    <w:p w:rsidR="00881D20" w:rsidRPr="0006494A" w:rsidRDefault="00881D20" w:rsidP="00881D20">
      <w:pPr>
        <w:pStyle w:val="A7"/>
        <w:rPr>
          <w:rFonts w:asciiTheme="minorHAnsi" w:hAnsiTheme="minorHAnsi" w:cstheme="minorHAnsi"/>
          <w:lang w:val="el-GR"/>
        </w:rPr>
      </w:pPr>
      <w:r w:rsidRPr="0006494A">
        <w:rPr>
          <w:rFonts w:asciiTheme="minorHAnsi" w:hAnsiTheme="minorHAnsi" w:cstheme="minorHAnsi"/>
          <w:lang w:val="el-GR"/>
        </w:rPr>
        <w:t>4. Η γνώση μέσω της λογικής και των επιχειρημάτων, κατά τον Αριστοτέλη.</w:t>
      </w:r>
    </w:p>
    <w:p w:rsidR="00881D20" w:rsidRPr="0006494A" w:rsidRDefault="00881D20" w:rsidP="00881D20">
      <w:pPr>
        <w:pStyle w:val="A7"/>
        <w:rPr>
          <w:rFonts w:asciiTheme="minorHAnsi" w:hAnsiTheme="minorHAnsi" w:cstheme="minorHAnsi"/>
          <w:lang w:val="el-GR"/>
        </w:rPr>
      </w:pPr>
    </w:p>
    <w:p w:rsidR="00881D20" w:rsidRPr="0006494A" w:rsidRDefault="00881D20" w:rsidP="00881D20">
      <w:pPr>
        <w:pStyle w:val="A7"/>
        <w:rPr>
          <w:rFonts w:asciiTheme="minorHAnsi" w:hAnsiTheme="minorHAnsi" w:cstheme="minorHAnsi"/>
          <w:lang w:val="el-GR"/>
        </w:rPr>
      </w:pPr>
      <w:r w:rsidRPr="0006494A">
        <w:rPr>
          <w:rFonts w:asciiTheme="minorHAnsi" w:hAnsiTheme="minorHAnsi" w:cstheme="minorHAnsi"/>
          <w:lang w:val="el-GR"/>
        </w:rPr>
        <w:t>Προτεινόμενη βιβλιογραφία</w:t>
      </w:r>
    </w:p>
    <w:p w:rsidR="00881D20" w:rsidRPr="0006494A" w:rsidRDefault="00881D20" w:rsidP="00881D20">
      <w:pPr>
        <w:pStyle w:val="A7"/>
        <w:rPr>
          <w:rFonts w:asciiTheme="minorHAnsi" w:hAnsiTheme="minorHAnsi" w:cstheme="minorHAnsi"/>
          <w:lang w:val="el-GR"/>
        </w:rPr>
      </w:pPr>
      <w:r w:rsidRPr="0006494A">
        <w:rPr>
          <w:rFonts w:asciiTheme="minorHAnsi" w:hAnsiTheme="minorHAnsi" w:cstheme="minorHAnsi"/>
          <w:lang w:val="el-GR"/>
        </w:rPr>
        <w:t xml:space="preserve">α) Νικόλαος Πολίτης, </w:t>
      </w:r>
      <w:r w:rsidRPr="0006494A">
        <w:rPr>
          <w:rFonts w:asciiTheme="minorHAnsi" w:hAnsiTheme="minorHAnsi" w:cstheme="minorHAnsi"/>
          <w:i/>
          <w:iCs/>
          <w:lang w:val="el-GR"/>
        </w:rPr>
        <w:t>Φιλοσοφήματα</w:t>
      </w:r>
      <w:r w:rsidRPr="0006494A">
        <w:rPr>
          <w:rFonts w:asciiTheme="minorHAnsi" w:hAnsiTheme="minorHAnsi" w:cstheme="minorHAnsi"/>
          <w:lang w:val="el-GR"/>
        </w:rPr>
        <w:t>, Εν Αθήναις, 2004.</w:t>
      </w:r>
    </w:p>
    <w:p w:rsidR="00881D20" w:rsidRPr="0006494A" w:rsidRDefault="00881D20" w:rsidP="00881D20">
      <w:pPr>
        <w:pStyle w:val="a8"/>
        <w:rPr>
          <w:rFonts w:asciiTheme="minorHAnsi" w:eastAsia="Arial" w:hAnsiTheme="minorHAnsi" w:cstheme="minorHAnsi"/>
          <w:lang w:val="el-GR"/>
        </w:rPr>
      </w:pPr>
      <w:r w:rsidRPr="0006494A">
        <w:rPr>
          <w:rFonts w:asciiTheme="minorHAnsi" w:eastAsia="Arial" w:hAnsiTheme="minorHAnsi" w:cstheme="minorHAnsi"/>
          <w:lang w:val="el-GR"/>
        </w:rPr>
        <w:t xml:space="preserve">β) </w:t>
      </w:r>
      <w:r w:rsidRPr="0006494A">
        <w:rPr>
          <w:rFonts w:asciiTheme="minorHAnsi" w:hAnsiTheme="minorHAnsi" w:cstheme="minorHAnsi"/>
          <w:lang w:val="el-GR"/>
        </w:rPr>
        <w:t xml:space="preserve">Δημήτριος Ανδριόπουλος, </w:t>
      </w:r>
      <w:r w:rsidRPr="0006494A">
        <w:rPr>
          <w:rFonts w:asciiTheme="minorHAnsi" w:hAnsiTheme="minorHAnsi" w:cstheme="minorHAnsi"/>
        </w:rPr>
        <w:t> </w:t>
      </w:r>
      <w:r w:rsidRPr="0006494A">
        <w:rPr>
          <w:rFonts w:asciiTheme="minorHAnsi" w:hAnsiTheme="minorHAnsi" w:cstheme="minorHAnsi"/>
          <w:i/>
          <w:iCs/>
          <w:lang w:val="el-GR"/>
        </w:rPr>
        <w:t xml:space="preserve">Αρχαία </w:t>
      </w:r>
      <w:r w:rsidRPr="0006494A">
        <w:rPr>
          <w:rFonts w:asciiTheme="minorHAnsi" w:hAnsiTheme="minorHAnsi" w:cstheme="minorHAnsi"/>
          <w:i/>
          <w:iCs/>
        </w:rPr>
        <w:t> </w:t>
      </w:r>
      <w:r w:rsidRPr="0006494A">
        <w:rPr>
          <w:rFonts w:asciiTheme="minorHAnsi" w:hAnsiTheme="minorHAnsi" w:cstheme="minorHAnsi"/>
          <w:i/>
          <w:iCs/>
          <w:lang w:val="el-GR"/>
        </w:rPr>
        <w:t xml:space="preserve">Ελληνική </w:t>
      </w:r>
      <w:r w:rsidR="005B0A26">
        <w:rPr>
          <w:rFonts w:asciiTheme="minorHAnsi" w:hAnsiTheme="minorHAnsi" w:cstheme="minorHAnsi"/>
          <w:i/>
          <w:iCs/>
          <w:lang w:val="el-GR"/>
        </w:rPr>
        <w:t xml:space="preserve"> </w:t>
      </w:r>
      <w:proofErr w:type="spellStart"/>
      <w:r w:rsidRPr="0006494A">
        <w:rPr>
          <w:rFonts w:asciiTheme="minorHAnsi" w:hAnsiTheme="minorHAnsi" w:cstheme="minorHAnsi"/>
          <w:i/>
          <w:iCs/>
          <w:lang w:val="el-GR"/>
        </w:rPr>
        <w:t>Γνωσιοθεωρία</w:t>
      </w:r>
      <w:proofErr w:type="spellEnd"/>
      <w:r w:rsidRPr="0006494A">
        <w:rPr>
          <w:rFonts w:asciiTheme="minorHAnsi" w:hAnsiTheme="minorHAnsi" w:cstheme="minorHAnsi"/>
          <w:i/>
          <w:iCs/>
          <w:lang w:val="el-GR"/>
        </w:rPr>
        <w:t>. Συμβολή στη διερεύνηση του προβλήματος αντίληψη και γνώση</w:t>
      </w:r>
      <w:r w:rsidRPr="0006494A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Pr="0006494A">
        <w:rPr>
          <w:rFonts w:asciiTheme="minorHAnsi" w:hAnsiTheme="minorHAnsi" w:cstheme="minorHAnsi"/>
          <w:lang w:val="el-GR"/>
        </w:rPr>
        <w:t>Εκδ</w:t>
      </w:r>
      <w:proofErr w:type="spellEnd"/>
      <w:r w:rsidRPr="0006494A">
        <w:rPr>
          <w:rFonts w:asciiTheme="minorHAnsi" w:hAnsiTheme="minorHAnsi" w:cstheme="minorHAnsi"/>
          <w:lang w:val="el-GR"/>
        </w:rPr>
        <w:t xml:space="preserve">. </w:t>
      </w:r>
      <w:proofErr w:type="spellStart"/>
      <w:r w:rsidRPr="0006494A">
        <w:rPr>
          <w:rFonts w:asciiTheme="minorHAnsi" w:hAnsiTheme="minorHAnsi" w:cstheme="minorHAnsi"/>
          <w:lang w:val="el-GR"/>
        </w:rPr>
        <w:t>Παπαδήμας</w:t>
      </w:r>
      <w:proofErr w:type="spellEnd"/>
      <w:r w:rsidRPr="0006494A">
        <w:rPr>
          <w:rFonts w:asciiTheme="minorHAnsi" w:hAnsiTheme="minorHAnsi" w:cstheme="minorHAnsi"/>
          <w:lang w:val="el-GR"/>
        </w:rPr>
        <w:t>, 2003.</w:t>
      </w:r>
    </w:p>
    <w:p w:rsidR="00881D20" w:rsidRPr="0006494A" w:rsidRDefault="00881D20" w:rsidP="00881D20">
      <w:pPr>
        <w:pStyle w:val="a8"/>
        <w:rPr>
          <w:rFonts w:asciiTheme="minorHAnsi" w:hAnsiTheme="minorHAnsi" w:cstheme="minorHAnsi"/>
          <w:lang w:val="el-GR"/>
        </w:rPr>
      </w:pPr>
    </w:p>
    <w:p w:rsidR="00467A22" w:rsidRDefault="00467A22" w:rsidP="00467A22">
      <w:pPr>
        <w:rPr>
          <w:rFonts w:ascii="Katsoulidis" w:hAnsi="Katsoulidis"/>
          <w:b/>
          <w:sz w:val="20"/>
          <w:szCs w:val="20"/>
        </w:rPr>
      </w:pPr>
    </w:p>
    <w:p w:rsidR="00467A22" w:rsidRDefault="00467A22" w:rsidP="0006494A">
      <w:pPr>
        <w:jc w:val="center"/>
        <w:rPr>
          <w:rFonts w:asciiTheme="minorHAnsi" w:hAnsiTheme="minorHAnsi" w:cstheme="minorHAnsi"/>
          <w:b/>
        </w:rPr>
      </w:pPr>
    </w:p>
    <w:p w:rsidR="00467A22" w:rsidRDefault="00467A22" w:rsidP="0006494A">
      <w:pPr>
        <w:jc w:val="center"/>
        <w:rPr>
          <w:rFonts w:asciiTheme="minorHAnsi" w:hAnsiTheme="minorHAnsi" w:cstheme="minorHAnsi"/>
          <w:b/>
        </w:rPr>
      </w:pPr>
    </w:p>
    <w:p w:rsidR="00467A22" w:rsidRDefault="00467A22" w:rsidP="0006494A">
      <w:pPr>
        <w:jc w:val="center"/>
        <w:rPr>
          <w:rFonts w:asciiTheme="minorHAnsi" w:hAnsiTheme="minorHAnsi" w:cstheme="minorHAnsi"/>
          <w:b/>
        </w:rPr>
      </w:pPr>
    </w:p>
    <w:p w:rsidR="00467A22" w:rsidRDefault="00467A22" w:rsidP="0006494A">
      <w:pPr>
        <w:jc w:val="center"/>
        <w:rPr>
          <w:rFonts w:asciiTheme="minorHAnsi" w:hAnsiTheme="minorHAnsi" w:cstheme="minorHAnsi"/>
          <w:b/>
        </w:rPr>
      </w:pPr>
    </w:p>
    <w:p w:rsidR="00467A22" w:rsidRDefault="00467A22" w:rsidP="0006494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467A22" w:rsidSect="00C1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E0" w:rsidRDefault="009B6EE0" w:rsidP="00FC5376">
      <w:r>
        <w:separator/>
      </w:r>
    </w:p>
  </w:endnote>
  <w:endnote w:type="continuationSeparator" w:id="0">
    <w:p w:rsidR="009B6EE0" w:rsidRDefault="009B6EE0" w:rsidP="00FC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E0" w:rsidRDefault="009B6EE0" w:rsidP="00FC5376">
      <w:r>
        <w:separator/>
      </w:r>
    </w:p>
  </w:footnote>
  <w:footnote w:type="continuationSeparator" w:id="0">
    <w:p w:rsidR="009B6EE0" w:rsidRDefault="009B6EE0" w:rsidP="00FC5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8AB"/>
    <w:multiLevelType w:val="hybridMultilevel"/>
    <w:tmpl w:val="CDCA4690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4EC5"/>
    <w:multiLevelType w:val="hybridMultilevel"/>
    <w:tmpl w:val="23C0E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4D"/>
    <w:rsid w:val="00020251"/>
    <w:rsid w:val="00021CED"/>
    <w:rsid w:val="0006494A"/>
    <w:rsid w:val="00064E2B"/>
    <w:rsid w:val="0007282C"/>
    <w:rsid w:val="000905DC"/>
    <w:rsid w:val="001170FC"/>
    <w:rsid w:val="0016374D"/>
    <w:rsid w:val="00164ADB"/>
    <w:rsid w:val="00176136"/>
    <w:rsid w:val="00181F59"/>
    <w:rsid w:val="001A4A5E"/>
    <w:rsid w:val="001D51CB"/>
    <w:rsid w:val="001E3472"/>
    <w:rsid w:val="002036E2"/>
    <w:rsid w:val="00246E55"/>
    <w:rsid w:val="00285063"/>
    <w:rsid w:val="002B03A5"/>
    <w:rsid w:val="002B2108"/>
    <w:rsid w:val="002E1CA5"/>
    <w:rsid w:val="002F3A9C"/>
    <w:rsid w:val="00322DCA"/>
    <w:rsid w:val="00324ABE"/>
    <w:rsid w:val="00327AE7"/>
    <w:rsid w:val="00334480"/>
    <w:rsid w:val="00342E76"/>
    <w:rsid w:val="00353059"/>
    <w:rsid w:val="00382F5B"/>
    <w:rsid w:val="003F3B2E"/>
    <w:rsid w:val="00422903"/>
    <w:rsid w:val="0042291C"/>
    <w:rsid w:val="00467A22"/>
    <w:rsid w:val="004765C0"/>
    <w:rsid w:val="00483AF3"/>
    <w:rsid w:val="004C095B"/>
    <w:rsid w:val="004C6CFF"/>
    <w:rsid w:val="004F7D0C"/>
    <w:rsid w:val="005126FB"/>
    <w:rsid w:val="00531A2F"/>
    <w:rsid w:val="005754CA"/>
    <w:rsid w:val="005770E1"/>
    <w:rsid w:val="00586F7C"/>
    <w:rsid w:val="005943BB"/>
    <w:rsid w:val="005A2B29"/>
    <w:rsid w:val="005A2E29"/>
    <w:rsid w:val="005B0A26"/>
    <w:rsid w:val="005D3F8C"/>
    <w:rsid w:val="005E02CC"/>
    <w:rsid w:val="006017D5"/>
    <w:rsid w:val="0061146E"/>
    <w:rsid w:val="006220DE"/>
    <w:rsid w:val="00640345"/>
    <w:rsid w:val="006557E3"/>
    <w:rsid w:val="006905B0"/>
    <w:rsid w:val="006B2A13"/>
    <w:rsid w:val="006B3868"/>
    <w:rsid w:val="007268B9"/>
    <w:rsid w:val="00736A1D"/>
    <w:rsid w:val="00750983"/>
    <w:rsid w:val="0076280E"/>
    <w:rsid w:val="0076397C"/>
    <w:rsid w:val="00773B08"/>
    <w:rsid w:val="007F4468"/>
    <w:rsid w:val="00803A0C"/>
    <w:rsid w:val="00811806"/>
    <w:rsid w:val="008342CC"/>
    <w:rsid w:val="008458C8"/>
    <w:rsid w:val="00852D70"/>
    <w:rsid w:val="00860295"/>
    <w:rsid w:val="008728CD"/>
    <w:rsid w:val="00872F04"/>
    <w:rsid w:val="00881D20"/>
    <w:rsid w:val="008B02A5"/>
    <w:rsid w:val="008C1BD0"/>
    <w:rsid w:val="008D2CB2"/>
    <w:rsid w:val="00900CA4"/>
    <w:rsid w:val="0091428B"/>
    <w:rsid w:val="00920C65"/>
    <w:rsid w:val="00956073"/>
    <w:rsid w:val="00961F40"/>
    <w:rsid w:val="009A7E96"/>
    <w:rsid w:val="009B6EE0"/>
    <w:rsid w:val="00A216E1"/>
    <w:rsid w:val="00A27573"/>
    <w:rsid w:val="00A46801"/>
    <w:rsid w:val="00A52BA8"/>
    <w:rsid w:val="00A61B1B"/>
    <w:rsid w:val="00A71E3A"/>
    <w:rsid w:val="00A72D25"/>
    <w:rsid w:val="00A83F30"/>
    <w:rsid w:val="00A92E96"/>
    <w:rsid w:val="00AA0960"/>
    <w:rsid w:val="00AA11E8"/>
    <w:rsid w:val="00AB349D"/>
    <w:rsid w:val="00AC432B"/>
    <w:rsid w:val="00AD31A5"/>
    <w:rsid w:val="00AD48C2"/>
    <w:rsid w:val="00AF3CAD"/>
    <w:rsid w:val="00B57FC3"/>
    <w:rsid w:val="00B61A83"/>
    <w:rsid w:val="00B67D96"/>
    <w:rsid w:val="00BE4EB8"/>
    <w:rsid w:val="00BE68DE"/>
    <w:rsid w:val="00C16DB9"/>
    <w:rsid w:val="00C45251"/>
    <w:rsid w:val="00C47546"/>
    <w:rsid w:val="00C92C8F"/>
    <w:rsid w:val="00C95EA2"/>
    <w:rsid w:val="00CB0A7B"/>
    <w:rsid w:val="00CB2FED"/>
    <w:rsid w:val="00CD2D5D"/>
    <w:rsid w:val="00CD3371"/>
    <w:rsid w:val="00CF3693"/>
    <w:rsid w:val="00D0069F"/>
    <w:rsid w:val="00D07EE0"/>
    <w:rsid w:val="00D56731"/>
    <w:rsid w:val="00D6585E"/>
    <w:rsid w:val="00D7399E"/>
    <w:rsid w:val="00D81A38"/>
    <w:rsid w:val="00DA1C8B"/>
    <w:rsid w:val="00DB0ADD"/>
    <w:rsid w:val="00DC1ABF"/>
    <w:rsid w:val="00E20AF0"/>
    <w:rsid w:val="00E418B4"/>
    <w:rsid w:val="00E41A11"/>
    <w:rsid w:val="00E42E69"/>
    <w:rsid w:val="00E7581E"/>
    <w:rsid w:val="00E927F2"/>
    <w:rsid w:val="00EC5122"/>
    <w:rsid w:val="00F63CB2"/>
    <w:rsid w:val="00F86C9E"/>
    <w:rsid w:val="00FC4E75"/>
    <w:rsid w:val="00FC5376"/>
    <w:rsid w:val="00FC6E1C"/>
    <w:rsid w:val="00F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4D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7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74D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FC4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FC4E7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5770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F7C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FC53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C5376"/>
    <w:rPr>
      <w:rFonts w:ascii="Palatino Linotype" w:eastAsia="Times New Roman" w:hAnsi="Palatino Linotype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C53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C5376"/>
    <w:rPr>
      <w:rFonts w:ascii="Palatino Linotype" w:eastAsia="Times New Roman" w:hAnsi="Palatino Linotype" w:cs="Times New Roman"/>
      <w:sz w:val="24"/>
      <w:szCs w:val="24"/>
      <w:lang w:eastAsia="el-GR"/>
    </w:rPr>
  </w:style>
  <w:style w:type="paragraph" w:customStyle="1" w:styleId="A7">
    <w:name w:val="Κύριο τμήμα A"/>
    <w:rsid w:val="00064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paragraph" w:customStyle="1" w:styleId="a8">
    <w:name w:val="Προεπιλογή"/>
    <w:rsid w:val="00064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4D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7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374D"/>
    <w:rPr>
      <w:rFonts w:ascii="Tahoma" w:eastAsia="Times New Roman" w:hAnsi="Tahoma" w:cs="Tahoma"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FC4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C4E7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577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rimpa@ppp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user2321</dc:creator>
  <cp:lastModifiedBy>ABDULRAZAK</cp:lastModifiedBy>
  <cp:revision>2</cp:revision>
  <cp:lastPrinted>2019-04-03T07:32:00Z</cp:lastPrinted>
  <dcterms:created xsi:type="dcterms:W3CDTF">2019-06-06T06:04:00Z</dcterms:created>
  <dcterms:modified xsi:type="dcterms:W3CDTF">2019-06-06T06:04:00Z</dcterms:modified>
</cp:coreProperties>
</file>